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8" w:rsidRDefault="003E5B3D" w:rsidP="00A14CC3">
      <w:pPr>
        <w:pStyle w:val="NoSpacing"/>
        <w:jc w:val="right"/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-39370</wp:posOffset>
            </wp:positionV>
            <wp:extent cx="2390775" cy="800100"/>
            <wp:effectExtent l="0" t="0" r="9525" b="0"/>
            <wp:wrapSquare wrapText="bothSides"/>
            <wp:docPr id="11" name="Picture 0" descr="JPEG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EG Colou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CC3" w:rsidRPr="00A14CC3">
        <w:rPr>
          <w:sz w:val="52"/>
          <w:szCs w:val="52"/>
        </w:rPr>
        <w:t>ADVANCED MEMBERSHIP APPLICATION FORM</w:t>
      </w:r>
    </w:p>
    <w:p w:rsidR="00A14CC3" w:rsidRPr="00A14CC3" w:rsidRDefault="00A14CC3" w:rsidP="00A14CC3">
      <w:pPr>
        <w:pStyle w:val="NoSpacing"/>
        <w:rPr>
          <w:sz w:val="24"/>
          <w:szCs w:val="24"/>
        </w:rPr>
      </w:pPr>
    </w:p>
    <w:p w:rsidR="00A14CC3" w:rsidRPr="006B2EAC" w:rsidRDefault="00A14CC3" w:rsidP="00A14CC3">
      <w:pPr>
        <w:pStyle w:val="NoSpacing"/>
        <w:rPr>
          <w:b/>
          <w:sz w:val="24"/>
          <w:szCs w:val="24"/>
        </w:rPr>
      </w:pPr>
      <w:r w:rsidRPr="006B2EAC">
        <w:rPr>
          <w:b/>
          <w:sz w:val="24"/>
          <w:szCs w:val="24"/>
        </w:rPr>
        <w:t>To be eligible for Advanced Membership of the National Carpet Cleaners Association, the following criteria need to be met:</w:t>
      </w:r>
    </w:p>
    <w:p w:rsidR="00A14CC3" w:rsidRPr="00765A2F" w:rsidRDefault="00A14CC3" w:rsidP="00A14CC3">
      <w:pPr>
        <w:pStyle w:val="NoSpacing"/>
      </w:pPr>
    </w:p>
    <w:p w:rsidR="00A14CC3" w:rsidRDefault="00A14CC3" w:rsidP="00084C6D">
      <w:pPr>
        <w:pStyle w:val="NoSpacing"/>
        <w:numPr>
          <w:ilvl w:val="0"/>
          <w:numId w:val="2"/>
        </w:numPr>
      </w:pPr>
      <w:r w:rsidRPr="00765A2F">
        <w:t xml:space="preserve">The company has been a fully registered </w:t>
      </w:r>
      <w:r w:rsidR="00084C6D" w:rsidRPr="00765A2F">
        <w:t xml:space="preserve">NCCA </w:t>
      </w:r>
      <w:r w:rsidRPr="00765A2F">
        <w:t>member for at le</w:t>
      </w:r>
      <w:r w:rsidR="00084C6D" w:rsidRPr="00765A2F">
        <w:t>ast two years directly prior to arranging this application</w:t>
      </w:r>
    </w:p>
    <w:p w:rsidR="00765A2F" w:rsidRPr="00765A2F" w:rsidRDefault="00765A2F" w:rsidP="00765A2F">
      <w:pPr>
        <w:pStyle w:val="NoSpacing"/>
        <w:ind w:left="360"/>
      </w:pPr>
    </w:p>
    <w:p w:rsidR="00A14CC3" w:rsidRDefault="00A14CC3" w:rsidP="00084C6D">
      <w:pPr>
        <w:pStyle w:val="NoSpacing"/>
        <w:numPr>
          <w:ilvl w:val="0"/>
          <w:numId w:val="2"/>
        </w:numPr>
      </w:pPr>
      <w:r w:rsidRPr="00765A2F">
        <w:t xml:space="preserve">The Owner or an employed technician has completed </w:t>
      </w:r>
      <w:r w:rsidR="00765A2F" w:rsidRPr="00765A2F">
        <w:t xml:space="preserve">training in Advanced Spot &amp; Stain Removal and </w:t>
      </w:r>
      <w:r w:rsidR="00084C6D" w:rsidRPr="00765A2F">
        <w:t xml:space="preserve">at least one </w:t>
      </w:r>
      <w:r w:rsidR="00765A2F" w:rsidRPr="00765A2F">
        <w:t xml:space="preserve">other </w:t>
      </w:r>
      <w:r w:rsidR="00084C6D" w:rsidRPr="00765A2F">
        <w:t>recognised course (in addition to the entry level carpet/upholstery cleaning training) during the company’s time as a member</w:t>
      </w:r>
      <w:r w:rsidR="00765A2F" w:rsidRPr="00765A2F">
        <w:t xml:space="preserve"> (this representative will be allocated as the Head Technician)</w:t>
      </w:r>
    </w:p>
    <w:p w:rsidR="00765A2F" w:rsidRPr="00765A2F" w:rsidRDefault="00765A2F" w:rsidP="00765A2F">
      <w:pPr>
        <w:pStyle w:val="NoSpacing"/>
        <w:rPr>
          <w:szCs w:val="24"/>
        </w:rPr>
      </w:pPr>
    </w:p>
    <w:p w:rsidR="006B2EAC" w:rsidRPr="00765A2F" w:rsidRDefault="00084C6D" w:rsidP="00D66444">
      <w:pPr>
        <w:pStyle w:val="NoSpacing"/>
        <w:numPr>
          <w:ilvl w:val="0"/>
          <w:numId w:val="2"/>
        </w:numPr>
      </w:pPr>
      <w:r w:rsidRPr="00765A2F">
        <w:t>The company fulfils all other requirements for renewal of NCCA membership</w:t>
      </w:r>
      <w:r w:rsidR="003E5B3D">
        <w:t>,</w:t>
      </w:r>
      <w:r w:rsidRPr="00765A2F">
        <w:t xml:space="preserve"> as follows:</w:t>
      </w:r>
    </w:p>
    <w:p w:rsidR="00084C6D" w:rsidRPr="00765A2F" w:rsidRDefault="00084C6D" w:rsidP="00765A2F">
      <w:pPr>
        <w:pStyle w:val="NoSpacing"/>
        <w:numPr>
          <w:ilvl w:val="1"/>
          <w:numId w:val="3"/>
        </w:numPr>
      </w:pPr>
      <w:r w:rsidRPr="00765A2F">
        <w:t>Current Public Liability/Treatment Risk insurance cover</w:t>
      </w:r>
    </w:p>
    <w:p w:rsidR="00A14CC3" w:rsidRPr="00765A2F" w:rsidRDefault="00084C6D" w:rsidP="00765A2F">
      <w:pPr>
        <w:pStyle w:val="NoSpacing"/>
        <w:numPr>
          <w:ilvl w:val="1"/>
          <w:numId w:val="3"/>
        </w:numPr>
      </w:pPr>
      <w:r w:rsidRPr="00765A2F">
        <w:t>Compliance with the One to One Rule</w:t>
      </w:r>
    </w:p>
    <w:p w:rsidR="00084C6D" w:rsidRPr="00765A2F" w:rsidRDefault="00084C6D" w:rsidP="00765A2F">
      <w:pPr>
        <w:pStyle w:val="NoSpacing"/>
        <w:numPr>
          <w:ilvl w:val="1"/>
          <w:numId w:val="3"/>
        </w:numPr>
      </w:pPr>
      <w:r w:rsidRPr="00765A2F">
        <w:t>Signed acceptance and compliance with the NCCA Health &amp; Safety Declaration</w:t>
      </w:r>
    </w:p>
    <w:p w:rsidR="00A14CC3" w:rsidRPr="00A14CC3" w:rsidRDefault="00A14CC3" w:rsidP="00A14CC3">
      <w:pPr>
        <w:pStyle w:val="NoSpacing"/>
        <w:rPr>
          <w:sz w:val="24"/>
          <w:szCs w:val="24"/>
        </w:rPr>
      </w:pPr>
    </w:p>
    <w:p w:rsidR="00A14CC3" w:rsidRPr="0072323F" w:rsidRDefault="006B2EAC" w:rsidP="00A14CC3">
      <w:pPr>
        <w:pStyle w:val="NoSpacing"/>
        <w:rPr>
          <w:b/>
          <w:i/>
          <w:sz w:val="28"/>
          <w:szCs w:val="28"/>
        </w:rPr>
      </w:pPr>
      <w:r w:rsidRPr="0072323F">
        <w:rPr>
          <w:b/>
          <w:i/>
          <w:sz w:val="28"/>
          <w:szCs w:val="28"/>
        </w:rPr>
        <w:t>To apply for Advanced Membership please complete</w:t>
      </w:r>
      <w:r w:rsidR="003E5B3D">
        <w:rPr>
          <w:b/>
          <w:i/>
          <w:sz w:val="28"/>
          <w:szCs w:val="28"/>
        </w:rPr>
        <w:t xml:space="preserve"> the below form and return this document to the NCCAS office.</w:t>
      </w:r>
    </w:p>
    <w:p w:rsidR="006B2EAC" w:rsidRDefault="006B2EAC" w:rsidP="00A14CC3">
      <w:pPr>
        <w:pStyle w:val="NoSpacing"/>
        <w:rPr>
          <w:sz w:val="32"/>
          <w:szCs w:val="32"/>
        </w:rPr>
      </w:pPr>
    </w:p>
    <w:p w:rsidR="00A14CC3" w:rsidRPr="00765A2F" w:rsidRDefault="003E5B3D" w:rsidP="00765A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5080</wp:posOffset>
                </wp:positionV>
                <wp:extent cx="4812665" cy="251460"/>
                <wp:effectExtent l="9525" t="11430" r="6985" b="1333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79" w:rsidRDefault="00A60579" w:rsidP="00A14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15pt;margin-top:.4pt;width:378.95pt;height:19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">
                <v:textbox>
                  <w:txbxContent>
                    <w:p w:rsidR="00A60579" w:rsidRDefault="00A60579" w:rsidP="00A14CC3"/>
                  </w:txbxContent>
                </v:textbox>
                <w10:wrap type="square"/>
              </v:shape>
            </w:pict>
          </mc:Fallback>
        </mc:AlternateContent>
      </w:r>
      <w:r w:rsidR="00A14CC3" w:rsidRPr="00765A2F">
        <w:rPr>
          <w:sz w:val="32"/>
          <w:szCs w:val="32"/>
        </w:rPr>
        <w:t xml:space="preserve">Company Name  </w:t>
      </w:r>
    </w:p>
    <w:p w:rsidR="00A14CC3" w:rsidRPr="00765A2F" w:rsidRDefault="003E5B3D" w:rsidP="00765A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1270</wp:posOffset>
                </wp:positionV>
                <wp:extent cx="4812665" cy="251460"/>
                <wp:effectExtent l="9525" t="10795" r="6985" b="1397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79" w:rsidRDefault="00A60579" w:rsidP="00A14C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8.15pt;margin-top:.1pt;width:378.95pt;height:1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">
                <v:textbox>
                  <w:txbxContent>
                    <w:p w:rsidR="00A60579" w:rsidRDefault="00A60579" w:rsidP="00A14CC3"/>
                  </w:txbxContent>
                </v:textbox>
                <w10:wrap type="square"/>
              </v:shape>
            </w:pict>
          </mc:Fallback>
        </mc:AlternateContent>
      </w:r>
      <w:r w:rsidR="00A14CC3" w:rsidRPr="00765A2F">
        <w:rPr>
          <w:sz w:val="32"/>
          <w:szCs w:val="32"/>
        </w:rPr>
        <w:t>Mem. Number</w:t>
      </w:r>
    </w:p>
    <w:p w:rsidR="00765A2F" w:rsidRPr="00765A2F" w:rsidRDefault="003E5B3D" w:rsidP="00765A2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-6985</wp:posOffset>
                </wp:positionV>
                <wp:extent cx="4812665" cy="251460"/>
                <wp:effectExtent l="9525" t="5080" r="6985" b="1016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79" w:rsidRDefault="00A60579" w:rsidP="00765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8.15pt;margin-top:-.55pt;width:378.95pt;height:1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">
                <v:textbox>
                  <w:txbxContent>
                    <w:p w:rsidR="00A60579" w:rsidRDefault="00A60579" w:rsidP="00765A2F"/>
                  </w:txbxContent>
                </v:textbox>
                <w10:wrap type="square"/>
              </v:shape>
            </w:pict>
          </mc:Fallback>
        </mc:AlternateContent>
      </w:r>
      <w:r w:rsidR="00765A2F" w:rsidRPr="00765A2F">
        <w:rPr>
          <w:sz w:val="32"/>
          <w:szCs w:val="32"/>
        </w:rPr>
        <w:t>Head Technician</w:t>
      </w:r>
    </w:p>
    <w:p w:rsidR="00A60579" w:rsidRPr="00A60579" w:rsidRDefault="00765A2F" w:rsidP="00A60579">
      <w:pPr>
        <w:pStyle w:val="NoSpacing"/>
        <w:rPr>
          <w:sz w:val="32"/>
          <w:szCs w:val="32"/>
        </w:rPr>
      </w:pPr>
      <w:r w:rsidRPr="00A60579">
        <w:rPr>
          <w:sz w:val="32"/>
          <w:szCs w:val="32"/>
        </w:rPr>
        <w:t>Qualifications and Dates</w:t>
      </w:r>
    </w:p>
    <w:p w:rsidR="00765A2F" w:rsidRPr="00A60579" w:rsidRDefault="003E5B3D" w:rsidP="00A60579">
      <w:pPr>
        <w:pStyle w:val="NoSpacing"/>
        <w:rPr>
          <w:sz w:val="18"/>
          <w:szCs w:val="1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231140</wp:posOffset>
                </wp:positionV>
                <wp:extent cx="6479540" cy="1870710"/>
                <wp:effectExtent l="9525" t="8255" r="6985" b="6985"/>
                <wp:wrapTight wrapText="bothSides">
                  <wp:wrapPolygon edited="0">
                    <wp:start x="-42" y="-829"/>
                    <wp:lineTo x="-42" y="20771"/>
                    <wp:lineTo x="21642" y="20771"/>
                    <wp:lineTo x="21642" y="-829"/>
                    <wp:lineTo x="-42" y="-829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79" w:rsidRPr="0072323F" w:rsidRDefault="00A60579" w:rsidP="0072323F">
                            <w:pPr>
                              <w:pStyle w:val="NoSpacing"/>
                            </w:pPr>
                          </w:p>
                          <w:p w:rsidR="00A60579" w:rsidRDefault="00A60579" w:rsidP="00765A2F"/>
                          <w:p w:rsidR="00A60579" w:rsidRDefault="00A60579" w:rsidP="00765A2F"/>
                          <w:p w:rsidR="00A60579" w:rsidRDefault="00A60579" w:rsidP="00765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1pt;margin-top:18.2pt;width:510.2pt;height:14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">
                <v:textbox>
                  <w:txbxContent>
                    <w:p w:rsidR="00A60579" w:rsidRPr="0072323F" w:rsidRDefault="00A60579" w:rsidP="0072323F">
                      <w:pPr>
                        <w:pStyle w:val="NoSpacing"/>
                      </w:pPr>
                    </w:p>
                    <w:p w:rsidR="00A60579" w:rsidRDefault="00A60579" w:rsidP="00765A2F"/>
                    <w:p w:rsidR="00A60579" w:rsidRDefault="00A60579" w:rsidP="00765A2F"/>
                    <w:p w:rsidR="00A60579" w:rsidRDefault="00A60579" w:rsidP="00765A2F"/>
                  </w:txbxContent>
                </v:textbox>
                <w10:wrap type="tight"/>
              </v:shape>
            </w:pict>
          </mc:Fallback>
        </mc:AlternateContent>
      </w:r>
      <w:r w:rsidR="00A60579" w:rsidRPr="00A60579">
        <w:rPr>
          <w:sz w:val="18"/>
          <w:szCs w:val="18"/>
        </w:rPr>
        <w:t>(</w:t>
      </w:r>
      <w:proofErr w:type="gramStart"/>
      <w:r w:rsidR="00A60579" w:rsidRPr="00A60579">
        <w:rPr>
          <w:sz w:val="18"/>
          <w:szCs w:val="18"/>
        </w:rPr>
        <w:t>provide</w:t>
      </w:r>
      <w:proofErr w:type="gramEnd"/>
      <w:r w:rsidR="00A60579" w:rsidRPr="00A60579">
        <w:rPr>
          <w:sz w:val="18"/>
          <w:szCs w:val="18"/>
        </w:rPr>
        <w:t xml:space="preserve"> details of required qualifications for Head Technician as described in Point 2 above, along with any other recognised training)</w:t>
      </w:r>
    </w:p>
    <w:p w:rsidR="00041BC7" w:rsidRDefault="00041BC7" w:rsidP="00041BC7">
      <w:pPr>
        <w:pStyle w:val="NoSpacing"/>
        <w:rPr>
          <w:sz w:val="18"/>
          <w:szCs w:val="18"/>
        </w:rPr>
      </w:pPr>
    </w:p>
    <w:p w:rsidR="00A60579" w:rsidRPr="00764942" w:rsidRDefault="00764942" w:rsidP="00041BC7">
      <w:pPr>
        <w:pStyle w:val="NoSpacing"/>
        <w:rPr>
          <w:b/>
        </w:rPr>
      </w:pPr>
      <w:r w:rsidRPr="007A5719">
        <w:rPr>
          <w:b/>
          <w:color w:val="FF0000"/>
          <w:sz w:val="28"/>
          <w:szCs w:val="28"/>
        </w:rPr>
        <w:t>IMPORTANT</w:t>
      </w:r>
      <w:r w:rsidRPr="00764942">
        <w:rPr>
          <w:b/>
        </w:rPr>
        <w:t xml:space="preserve">: </w:t>
      </w:r>
      <w:r w:rsidR="00A60579" w:rsidRPr="00764942">
        <w:rPr>
          <w:b/>
        </w:rPr>
        <w:t>Evidence of all qualifications must be provid</w:t>
      </w:r>
      <w:r w:rsidR="00041BC7" w:rsidRPr="00764942">
        <w:rPr>
          <w:b/>
        </w:rPr>
        <w:t xml:space="preserve">ed with this application form. </w:t>
      </w:r>
      <w:r w:rsidR="00A60579" w:rsidRPr="00764942">
        <w:rPr>
          <w:b/>
        </w:rPr>
        <w:t>The NCCA will be unable to accept applications that are not accompanied by certificates or other confirmation that the abov</w:t>
      </w:r>
      <w:r w:rsidR="00041BC7" w:rsidRPr="00764942">
        <w:rPr>
          <w:b/>
        </w:rPr>
        <w:t xml:space="preserve">e courses have been completed. </w:t>
      </w:r>
      <w:r w:rsidR="00A60579" w:rsidRPr="00764942">
        <w:rPr>
          <w:b/>
        </w:rPr>
        <w:t>The NCCA office may be able to confirm qualifications gained via the Association, please contact the office if you require any clarification on NCCA training.</w:t>
      </w:r>
    </w:p>
    <w:p w:rsidR="00041BC7" w:rsidRDefault="00041BC7" w:rsidP="00041BC7">
      <w:pPr>
        <w:pStyle w:val="NoSpacing"/>
        <w:rPr>
          <w:sz w:val="18"/>
          <w:szCs w:val="18"/>
        </w:rPr>
      </w:pPr>
    </w:p>
    <w:p w:rsidR="00041BC7" w:rsidRPr="00041BC7" w:rsidRDefault="003E5B3D" w:rsidP="00041BC7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4445</wp:posOffset>
                </wp:positionV>
                <wp:extent cx="5793740" cy="251460"/>
                <wp:effectExtent l="9525" t="5715" r="698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C7" w:rsidRDefault="00041BC7" w:rsidP="0004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.9pt;margin-top:.35pt;width:456.2pt;height:19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5sLQIAAFc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">
                <v:textbox>
                  <w:txbxContent>
                    <w:p w:rsidR="00041BC7" w:rsidRDefault="00041BC7" w:rsidP="00041BC7"/>
                  </w:txbxContent>
                </v:textbox>
                <w10:wrap type="square"/>
              </v:shape>
            </w:pict>
          </mc:Fallback>
        </mc:AlternateContent>
      </w:r>
      <w:r w:rsidR="00041BC7" w:rsidRPr="00041BC7">
        <w:rPr>
          <w:sz w:val="32"/>
          <w:szCs w:val="32"/>
        </w:rPr>
        <w:t>Name</w:t>
      </w:r>
    </w:p>
    <w:p w:rsidR="00041BC7" w:rsidRDefault="003E5B3D" w:rsidP="00041BC7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-3810</wp:posOffset>
                </wp:positionV>
                <wp:extent cx="5793740" cy="251460"/>
                <wp:effectExtent l="9525" t="9525" r="6985" b="571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C7" w:rsidRDefault="00041BC7" w:rsidP="0004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0.9pt;margin-top:-.3pt;width:456.2pt;height:19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">
                <v:textbox>
                  <w:txbxContent>
                    <w:p w:rsidR="00041BC7" w:rsidRDefault="00041BC7" w:rsidP="00041BC7"/>
                  </w:txbxContent>
                </v:textbox>
                <w10:wrap type="square"/>
              </v:shape>
            </w:pict>
          </mc:Fallback>
        </mc:AlternateContent>
      </w:r>
      <w:r w:rsidR="00041BC7">
        <w:rPr>
          <w:sz w:val="32"/>
          <w:szCs w:val="32"/>
        </w:rPr>
        <w:t>Date</w:t>
      </w:r>
    </w:p>
    <w:p w:rsidR="00483D59" w:rsidRDefault="003E5B3D" w:rsidP="00483D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v3</w:t>
      </w:r>
      <w:r w:rsidR="00483D59">
        <w:rPr>
          <w:sz w:val="18"/>
          <w:szCs w:val="18"/>
        </w:rPr>
        <w:t xml:space="preserve"> </w:t>
      </w:r>
      <w:r w:rsidR="009C6C1D">
        <w:rPr>
          <w:sz w:val="18"/>
          <w:szCs w:val="18"/>
        </w:rPr>
        <w:t>220116</w:t>
      </w:r>
      <w:bookmarkStart w:id="0" w:name="_GoBack"/>
      <w:bookmarkEnd w:id="0"/>
    </w:p>
    <w:p w:rsidR="00483D59" w:rsidRPr="00483D59" w:rsidRDefault="00483D59" w:rsidP="00041BC7">
      <w:pPr>
        <w:rPr>
          <w:sz w:val="16"/>
          <w:szCs w:val="16"/>
        </w:rPr>
      </w:pPr>
    </w:p>
    <w:sectPr w:rsidR="00483D59" w:rsidRPr="00483D59" w:rsidSect="00483D59">
      <w:pgSz w:w="11907" w:h="16838" w:code="9"/>
      <w:pgMar w:top="902" w:right="992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734"/>
    <w:multiLevelType w:val="hybridMultilevel"/>
    <w:tmpl w:val="282209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B61C1"/>
    <w:multiLevelType w:val="hybridMultilevel"/>
    <w:tmpl w:val="8C4EF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62E85"/>
    <w:multiLevelType w:val="hybridMultilevel"/>
    <w:tmpl w:val="C2D2A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3"/>
    <w:rsid w:val="00041BC7"/>
    <w:rsid w:val="00084C6D"/>
    <w:rsid w:val="000C36D1"/>
    <w:rsid w:val="001031DD"/>
    <w:rsid w:val="001B21E8"/>
    <w:rsid w:val="003E5B3D"/>
    <w:rsid w:val="00483D59"/>
    <w:rsid w:val="004A3805"/>
    <w:rsid w:val="00560E0E"/>
    <w:rsid w:val="006B2EAC"/>
    <w:rsid w:val="006C5158"/>
    <w:rsid w:val="006E0E3C"/>
    <w:rsid w:val="0072323F"/>
    <w:rsid w:val="00764942"/>
    <w:rsid w:val="00765A2F"/>
    <w:rsid w:val="007A5719"/>
    <w:rsid w:val="00940CB9"/>
    <w:rsid w:val="009C6C1D"/>
    <w:rsid w:val="00A14CC3"/>
    <w:rsid w:val="00A242EF"/>
    <w:rsid w:val="00A60579"/>
    <w:rsid w:val="00A616B8"/>
    <w:rsid w:val="00B20406"/>
    <w:rsid w:val="00D54875"/>
    <w:rsid w:val="00D66444"/>
    <w:rsid w:val="00EF50E0"/>
    <w:rsid w:val="00F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FBA2E-4511-4FC5-833E-63B9F71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4C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4CC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Lewis</cp:lastModifiedBy>
  <cp:revision>3</cp:revision>
  <cp:lastPrinted>2013-02-21T15:57:00Z</cp:lastPrinted>
  <dcterms:created xsi:type="dcterms:W3CDTF">2016-01-22T16:18:00Z</dcterms:created>
  <dcterms:modified xsi:type="dcterms:W3CDTF">2016-01-22T16:25:00Z</dcterms:modified>
</cp:coreProperties>
</file>