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BE85" w14:textId="6EB2C04D"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Clean vehicle is a must &amp; all equipment should be clean &amp; sanitized.</w:t>
      </w:r>
    </w:p>
    <w:p w14:paraId="2FE7ECE1" w14:textId="56D4D6E2"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One person only in van unless from same family/home</w:t>
      </w:r>
      <w:r>
        <w:rPr>
          <w:rFonts w:ascii="Times New Roman" w:hAnsi="Times New Roman" w:cs="Times New Roman"/>
          <w:lang w:val="en-US"/>
        </w:rPr>
        <w:t>, although government guidelines now say if you are regular coworkers then you can travel together</w:t>
      </w:r>
    </w:p>
    <w:p w14:paraId="6F773140"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Onsite social distancing must be adhered to</w:t>
      </w:r>
    </w:p>
    <w:p w14:paraId="4AA96953"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 xml:space="preserve">Preferably ask client to reside in another room or if they are comfortable to leave you to it </w:t>
      </w:r>
    </w:p>
    <w:p w14:paraId="603A5F68"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PPE is recommended such as mask, gloves, shoe covers client should be advised ahead of time.</w:t>
      </w:r>
    </w:p>
    <w:p w14:paraId="3A6AF2D9"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Questions should be asked as to the health of the occupant’s etc.,</w:t>
      </w:r>
    </w:p>
    <w:p w14:paraId="27DB1573"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Pre-inspection is still part of all procedures however I would recommend/emphasize that as much as possible is lifted from the surfaces to be cleaned.  The idea is to reduce the touching of household products as much as possible.</w:t>
      </w:r>
    </w:p>
    <w:p w14:paraId="1AD2A4C0" w14:textId="77777777" w:rsidR="00685246" w:rsidRPr="00685246" w:rsidRDefault="00685246" w:rsidP="00685246">
      <w:pPr>
        <w:rPr>
          <w:rFonts w:ascii="Times New Roman" w:hAnsi="Times New Roman" w:cs="Times New Roman"/>
        </w:rPr>
      </w:pPr>
      <w:r w:rsidRPr="00685246">
        <w:rPr>
          <w:rFonts w:ascii="Times New Roman" w:hAnsi="Times New Roman" w:cs="Times New Roman"/>
          <w:lang w:val="en-US"/>
        </w:rPr>
        <w:t> </w:t>
      </w:r>
    </w:p>
    <w:p w14:paraId="1E070BEB"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 xml:space="preserve">Vacuuming. There has been some controversy over whether it should be done by the carpet cleaner or not. Providing we are dealing with a non-infected property then my recommendation is that an upright bag type vacuum is used. I use a </w:t>
      </w:r>
      <w:proofErr w:type="spellStart"/>
      <w:r w:rsidRPr="00685246">
        <w:rPr>
          <w:rFonts w:ascii="Times New Roman" w:hAnsi="Times New Roman" w:cs="Times New Roman"/>
          <w:lang w:val="en-US"/>
        </w:rPr>
        <w:t>Sebo</w:t>
      </w:r>
      <w:proofErr w:type="spellEnd"/>
      <w:r w:rsidRPr="00685246">
        <w:rPr>
          <w:rFonts w:ascii="Times New Roman" w:hAnsi="Times New Roman" w:cs="Times New Roman"/>
          <w:lang w:val="en-US"/>
        </w:rPr>
        <w:t xml:space="preserve"> upright with a HEPA filter and a side filter with </w:t>
      </w:r>
      <w:proofErr w:type="spellStart"/>
      <w:r w:rsidRPr="00685246">
        <w:rPr>
          <w:rFonts w:ascii="Times New Roman" w:hAnsi="Times New Roman" w:cs="Times New Roman"/>
          <w:lang w:val="en-US"/>
        </w:rPr>
        <w:t>Sebo</w:t>
      </w:r>
      <w:proofErr w:type="spellEnd"/>
      <w:r w:rsidRPr="00685246">
        <w:rPr>
          <w:rFonts w:ascii="Times New Roman" w:hAnsi="Times New Roman" w:cs="Times New Roman"/>
          <w:lang w:val="en-US"/>
        </w:rPr>
        <w:t xml:space="preserve"> original bags. The bags are disposed of after each job and filters can be cleaned.</w:t>
      </w:r>
    </w:p>
    <w:p w14:paraId="491F6BBF" w14:textId="642B27AF"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 xml:space="preserve">The cleaning can now take place. Whatever system you are going to use I would pre-spray with your regular product regardless of the process you are carrying out. i.e. Wet extraction, Dry compound and Low moisture rotary systems. Heat plays a big part in the cleaning process and will benefit any cleaning process. </w:t>
      </w:r>
    </w:p>
    <w:p w14:paraId="55756004" w14:textId="77777777" w:rsidR="00685246" w:rsidRPr="00685246" w:rsidRDefault="00685246" w:rsidP="00685246">
      <w:pPr>
        <w:rPr>
          <w:rFonts w:ascii="Times New Roman" w:hAnsi="Times New Roman" w:cs="Times New Roman"/>
        </w:rPr>
      </w:pPr>
      <w:r w:rsidRPr="00685246">
        <w:rPr>
          <w:rFonts w:ascii="Times New Roman" w:hAnsi="Times New Roman" w:cs="Times New Roman"/>
          <w:lang w:val="en-US"/>
        </w:rPr>
        <w:t> </w:t>
      </w:r>
    </w:p>
    <w:p w14:paraId="12F16D4C" w14:textId="77777777" w:rsidR="00685246" w:rsidRPr="00685246" w:rsidRDefault="00685246" w:rsidP="00685246">
      <w:pPr>
        <w:numPr>
          <w:ilvl w:val="0"/>
          <w:numId w:val="1"/>
        </w:numPr>
        <w:rPr>
          <w:rFonts w:ascii="Times New Roman" w:hAnsi="Times New Roman" w:cs="Times New Roman"/>
        </w:rPr>
      </w:pPr>
      <w:r w:rsidRPr="00685246">
        <w:rPr>
          <w:rFonts w:ascii="Times New Roman" w:hAnsi="Times New Roman" w:cs="Times New Roman"/>
          <w:lang w:val="en-US"/>
        </w:rPr>
        <w:t>Do you apply a sanitizer before or after the clean? Or maybe both? My belief is that the pre-clean is sufficient to deal with the removal of soil and the post application of a sanitizer will give that final piece of mind to the consumer.</w:t>
      </w:r>
    </w:p>
    <w:p w14:paraId="79F812C6" w14:textId="77777777" w:rsidR="00685246" w:rsidRPr="00685246" w:rsidRDefault="00685246" w:rsidP="00685246">
      <w:pPr>
        <w:numPr>
          <w:ilvl w:val="0"/>
          <w:numId w:val="6"/>
        </w:numPr>
        <w:rPr>
          <w:rFonts w:ascii="Times New Roman" w:hAnsi="Times New Roman" w:cs="Times New Roman"/>
        </w:rPr>
      </w:pPr>
      <w:r w:rsidRPr="00685246">
        <w:rPr>
          <w:rFonts w:ascii="Times New Roman" w:hAnsi="Times New Roman" w:cs="Times New Roman"/>
          <w:lang w:val="en-US"/>
        </w:rPr>
        <w:t>Does the above guarantee that if there was any evidence of the coronavirus that it is completely removed? No but nor does it guarantee that the next visitor to the home won’t infect it. What we are trying to accomplish is a clean environment and give the consumer some confidence to enjoy their home again.</w:t>
      </w:r>
    </w:p>
    <w:p w14:paraId="3CF5365B" w14:textId="77777777" w:rsidR="00685246" w:rsidRPr="00685246" w:rsidRDefault="00685246" w:rsidP="00685246">
      <w:pPr>
        <w:rPr>
          <w:rFonts w:ascii="Times New Roman" w:hAnsi="Times New Roman" w:cs="Times New Roman"/>
        </w:rPr>
      </w:pPr>
      <w:r w:rsidRPr="00685246">
        <w:rPr>
          <w:rFonts w:ascii="Times New Roman" w:hAnsi="Times New Roman" w:cs="Times New Roman"/>
          <w:lang w:val="en-US"/>
        </w:rPr>
        <w:t> </w:t>
      </w:r>
    </w:p>
    <w:p w14:paraId="263327CA" w14:textId="77777777" w:rsidR="00685246" w:rsidRPr="00685246" w:rsidRDefault="00685246" w:rsidP="00685246">
      <w:pPr>
        <w:numPr>
          <w:ilvl w:val="0"/>
          <w:numId w:val="7"/>
        </w:numPr>
        <w:rPr>
          <w:rFonts w:ascii="Times New Roman" w:hAnsi="Times New Roman" w:cs="Times New Roman"/>
        </w:rPr>
      </w:pPr>
      <w:r w:rsidRPr="00685246">
        <w:rPr>
          <w:rFonts w:ascii="Times New Roman" w:hAnsi="Times New Roman" w:cs="Times New Roman"/>
          <w:lang w:val="en-US"/>
        </w:rPr>
        <w:t>Extra passes – wet or dry?</w:t>
      </w:r>
    </w:p>
    <w:p w14:paraId="138A24FC" w14:textId="77777777" w:rsidR="00685246" w:rsidRPr="00685246" w:rsidRDefault="00685246" w:rsidP="00685246">
      <w:pPr>
        <w:numPr>
          <w:ilvl w:val="0"/>
          <w:numId w:val="7"/>
        </w:numPr>
        <w:rPr>
          <w:rFonts w:ascii="Times New Roman" w:hAnsi="Times New Roman" w:cs="Times New Roman"/>
        </w:rPr>
      </w:pPr>
      <w:r w:rsidRPr="00685246">
        <w:rPr>
          <w:rFonts w:ascii="Times New Roman" w:hAnsi="Times New Roman" w:cs="Times New Roman"/>
          <w:lang w:val="en-US"/>
        </w:rPr>
        <w:t>Furniture moving</w:t>
      </w:r>
    </w:p>
    <w:p w14:paraId="35B99EA8" w14:textId="77777777" w:rsidR="00685246" w:rsidRPr="00685246" w:rsidRDefault="00685246" w:rsidP="00685246">
      <w:pPr>
        <w:numPr>
          <w:ilvl w:val="0"/>
          <w:numId w:val="7"/>
        </w:numPr>
        <w:rPr>
          <w:rFonts w:ascii="Times New Roman" w:hAnsi="Times New Roman" w:cs="Times New Roman"/>
        </w:rPr>
      </w:pPr>
      <w:r w:rsidRPr="00685246">
        <w:rPr>
          <w:rFonts w:ascii="Times New Roman" w:hAnsi="Times New Roman" w:cs="Times New Roman"/>
          <w:lang w:val="en-US"/>
        </w:rPr>
        <w:t>Speed drying?</w:t>
      </w:r>
    </w:p>
    <w:p w14:paraId="2D0854F8" w14:textId="77777777" w:rsidR="00685246" w:rsidRPr="00685246" w:rsidRDefault="00685246" w:rsidP="00685246">
      <w:pPr>
        <w:numPr>
          <w:ilvl w:val="0"/>
          <w:numId w:val="7"/>
        </w:numPr>
        <w:rPr>
          <w:rFonts w:ascii="Times New Roman" w:hAnsi="Times New Roman" w:cs="Times New Roman"/>
        </w:rPr>
      </w:pPr>
      <w:r w:rsidRPr="00685246">
        <w:rPr>
          <w:rFonts w:ascii="Times New Roman" w:hAnsi="Times New Roman" w:cs="Times New Roman"/>
          <w:lang w:val="en-US"/>
        </w:rPr>
        <w:t>Grooming?</w:t>
      </w:r>
    </w:p>
    <w:p w14:paraId="33B081F1" w14:textId="77777777" w:rsidR="00685246" w:rsidRPr="00685246" w:rsidRDefault="00685246" w:rsidP="00685246">
      <w:pPr>
        <w:numPr>
          <w:ilvl w:val="0"/>
          <w:numId w:val="7"/>
        </w:numPr>
        <w:rPr>
          <w:rFonts w:ascii="Times New Roman" w:hAnsi="Times New Roman" w:cs="Times New Roman"/>
        </w:rPr>
      </w:pPr>
      <w:r w:rsidRPr="00685246">
        <w:rPr>
          <w:rFonts w:ascii="Times New Roman" w:hAnsi="Times New Roman" w:cs="Times New Roman"/>
          <w:lang w:val="en-US"/>
        </w:rPr>
        <w:t>Cleaning Edges</w:t>
      </w:r>
    </w:p>
    <w:p w14:paraId="1BC26B36" w14:textId="35248D0C" w:rsidR="00685246" w:rsidRDefault="00685246"/>
    <w:p w14:paraId="330CEC74" w14:textId="1267154B" w:rsidR="008F40D9" w:rsidRDefault="008F40D9">
      <w:r>
        <w:t>The below link takes you to the online version of Document 12. On page 7 of the pdf is reference to having carried out your risk’s etc which I have attached as Document 14. If you go to the link it will take you directly to the download. Just print it out and put your company details on it date etc.,</w:t>
      </w:r>
    </w:p>
    <w:p w14:paraId="5643E1BF" w14:textId="68983A99" w:rsidR="008F40D9" w:rsidRDefault="008F40D9">
      <w:r>
        <w:t xml:space="preserve"> </w:t>
      </w:r>
    </w:p>
    <w:p w14:paraId="584E8333" w14:textId="7A11CD49" w:rsidR="008F40D9" w:rsidRDefault="008F40D9">
      <w:hyperlink r:id="rId7" w:history="1">
        <w:r w:rsidRPr="00A727CE">
          <w:rPr>
            <w:rStyle w:val="Hyperlink"/>
          </w:rPr>
          <w:t>https://www.gov.uk/guida</w:t>
        </w:r>
        <w:r w:rsidRPr="00A727CE">
          <w:rPr>
            <w:rStyle w:val="Hyperlink"/>
          </w:rPr>
          <w:t>n</w:t>
        </w:r>
        <w:r w:rsidRPr="00A727CE">
          <w:rPr>
            <w:rStyle w:val="Hyperlink"/>
          </w:rPr>
          <w:t>ce/working-safely-during-coronavirus-</w:t>
        </w:r>
        <w:r w:rsidRPr="00A727CE">
          <w:rPr>
            <w:rStyle w:val="Hyperlink"/>
          </w:rPr>
          <w:t>c</w:t>
        </w:r>
        <w:r w:rsidRPr="00A727CE">
          <w:rPr>
            <w:rStyle w:val="Hyperlink"/>
          </w:rPr>
          <w:t>ovid-19/homes#homes-1-2</w:t>
        </w:r>
      </w:hyperlink>
    </w:p>
    <w:p w14:paraId="1BF730FA" w14:textId="77777777" w:rsidR="008F40D9" w:rsidRDefault="008F40D9"/>
    <w:sectPr w:rsidR="008F40D9" w:rsidSect="00E52F2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3C0D2" w14:textId="77777777" w:rsidR="0014535A" w:rsidRDefault="0014535A" w:rsidP="00685246">
      <w:r>
        <w:separator/>
      </w:r>
    </w:p>
  </w:endnote>
  <w:endnote w:type="continuationSeparator" w:id="0">
    <w:p w14:paraId="06E2DBA2" w14:textId="77777777" w:rsidR="0014535A" w:rsidRDefault="0014535A" w:rsidP="0068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192E" w14:textId="77777777" w:rsidR="0014535A" w:rsidRDefault="0014535A" w:rsidP="00685246">
      <w:r>
        <w:separator/>
      </w:r>
    </w:p>
  </w:footnote>
  <w:footnote w:type="continuationSeparator" w:id="0">
    <w:p w14:paraId="381D9E17" w14:textId="77777777" w:rsidR="0014535A" w:rsidRDefault="0014535A" w:rsidP="0068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55B5" w14:textId="2B4E3290" w:rsidR="00685246" w:rsidRPr="00685246" w:rsidRDefault="00685246" w:rsidP="00685246">
    <w:pPr>
      <w:pStyle w:val="Header"/>
      <w:rPr>
        <w:rFonts w:ascii="Times New Roman" w:hAnsi="Times New Roman" w:cs="Times New Roman"/>
        <w:b/>
        <w:bCs/>
        <w:sz w:val="32"/>
        <w:szCs w:val="32"/>
      </w:rPr>
    </w:pPr>
    <w:r w:rsidRPr="00685246">
      <w:rPr>
        <w:rFonts w:ascii="Times New Roman" w:hAnsi="Times New Roman" w:cs="Times New Roman"/>
        <w:b/>
        <w:bCs/>
        <w:sz w:val="32"/>
        <w:szCs w:val="32"/>
        <w:lang w:val="en-US"/>
      </w:rPr>
      <w:t xml:space="preserve">Cleaning protocols in known non-affected coronavirus properties </w:t>
    </w:r>
  </w:p>
  <w:p w14:paraId="69869CDA" w14:textId="77777777" w:rsidR="00685246" w:rsidRDefault="0068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308"/>
    <w:multiLevelType w:val="hybridMultilevel"/>
    <w:tmpl w:val="DF2AF90E"/>
    <w:lvl w:ilvl="0" w:tplc="108AF932">
      <w:start w:val="1"/>
      <w:numFmt w:val="bullet"/>
      <w:lvlText w:val="v"/>
      <w:lvlJc w:val="left"/>
      <w:pPr>
        <w:tabs>
          <w:tab w:val="num" w:pos="720"/>
        </w:tabs>
        <w:ind w:left="720" w:hanging="360"/>
      </w:pPr>
      <w:rPr>
        <w:rFonts w:ascii="Wingdings" w:hAnsi="Wingdings" w:hint="default"/>
      </w:rPr>
    </w:lvl>
    <w:lvl w:ilvl="1" w:tplc="BBC05A9E" w:tentative="1">
      <w:start w:val="1"/>
      <w:numFmt w:val="bullet"/>
      <w:lvlText w:val="v"/>
      <w:lvlJc w:val="left"/>
      <w:pPr>
        <w:tabs>
          <w:tab w:val="num" w:pos="1440"/>
        </w:tabs>
        <w:ind w:left="1440" w:hanging="360"/>
      </w:pPr>
      <w:rPr>
        <w:rFonts w:ascii="Wingdings" w:hAnsi="Wingdings" w:hint="default"/>
      </w:rPr>
    </w:lvl>
    <w:lvl w:ilvl="2" w:tplc="D3CA789A" w:tentative="1">
      <w:start w:val="1"/>
      <w:numFmt w:val="bullet"/>
      <w:lvlText w:val="v"/>
      <w:lvlJc w:val="left"/>
      <w:pPr>
        <w:tabs>
          <w:tab w:val="num" w:pos="2160"/>
        </w:tabs>
        <w:ind w:left="2160" w:hanging="360"/>
      </w:pPr>
      <w:rPr>
        <w:rFonts w:ascii="Wingdings" w:hAnsi="Wingdings" w:hint="default"/>
      </w:rPr>
    </w:lvl>
    <w:lvl w:ilvl="3" w:tplc="2A267DDE" w:tentative="1">
      <w:start w:val="1"/>
      <w:numFmt w:val="bullet"/>
      <w:lvlText w:val="v"/>
      <w:lvlJc w:val="left"/>
      <w:pPr>
        <w:tabs>
          <w:tab w:val="num" w:pos="2880"/>
        </w:tabs>
        <w:ind w:left="2880" w:hanging="360"/>
      </w:pPr>
      <w:rPr>
        <w:rFonts w:ascii="Wingdings" w:hAnsi="Wingdings" w:hint="default"/>
      </w:rPr>
    </w:lvl>
    <w:lvl w:ilvl="4" w:tplc="27E6F04A" w:tentative="1">
      <w:start w:val="1"/>
      <w:numFmt w:val="bullet"/>
      <w:lvlText w:val="v"/>
      <w:lvlJc w:val="left"/>
      <w:pPr>
        <w:tabs>
          <w:tab w:val="num" w:pos="3600"/>
        </w:tabs>
        <w:ind w:left="3600" w:hanging="360"/>
      </w:pPr>
      <w:rPr>
        <w:rFonts w:ascii="Wingdings" w:hAnsi="Wingdings" w:hint="default"/>
      </w:rPr>
    </w:lvl>
    <w:lvl w:ilvl="5" w:tplc="E4787106" w:tentative="1">
      <w:start w:val="1"/>
      <w:numFmt w:val="bullet"/>
      <w:lvlText w:val="v"/>
      <w:lvlJc w:val="left"/>
      <w:pPr>
        <w:tabs>
          <w:tab w:val="num" w:pos="4320"/>
        </w:tabs>
        <w:ind w:left="4320" w:hanging="360"/>
      </w:pPr>
      <w:rPr>
        <w:rFonts w:ascii="Wingdings" w:hAnsi="Wingdings" w:hint="default"/>
      </w:rPr>
    </w:lvl>
    <w:lvl w:ilvl="6" w:tplc="52AAC364" w:tentative="1">
      <w:start w:val="1"/>
      <w:numFmt w:val="bullet"/>
      <w:lvlText w:val="v"/>
      <w:lvlJc w:val="left"/>
      <w:pPr>
        <w:tabs>
          <w:tab w:val="num" w:pos="5040"/>
        </w:tabs>
        <w:ind w:left="5040" w:hanging="360"/>
      </w:pPr>
      <w:rPr>
        <w:rFonts w:ascii="Wingdings" w:hAnsi="Wingdings" w:hint="default"/>
      </w:rPr>
    </w:lvl>
    <w:lvl w:ilvl="7" w:tplc="4B8497D4" w:tentative="1">
      <w:start w:val="1"/>
      <w:numFmt w:val="bullet"/>
      <w:lvlText w:val="v"/>
      <w:lvlJc w:val="left"/>
      <w:pPr>
        <w:tabs>
          <w:tab w:val="num" w:pos="5760"/>
        </w:tabs>
        <w:ind w:left="5760" w:hanging="360"/>
      </w:pPr>
      <w:rPr>
        <w:rFonts w:ascii="Wingdings" w:hAnsi="Wingdings" w:hint="default"/>
      </w:rPr>
    </w:lvl>
    <w:lvl w:ilvl="8" w:tplc="062E4DF4" w:tentative="1">
      <w:start w:val="1"/>
      <w:numFmt w:val="bullet"/>
      <w:lvlText w:val="v"/>
      <w:lvlJc w:val="left"/>
      <w:pPr>
        <w:tabs>
          <w:tab w:val="num" w:pos="6480"/>
        </w:tabs>
        <w:ind w:left="6480" w:hanging="360"/>
      </w:pPr>
      <w:rPr>
        <w:rFonts w:ascii="Wingdings" w:hAnsi="Wingdings" w:hint="default"/>
      </w:rPr>
    </w:lvl>
  </w:abstractNum>
  <w:abstractNum w:abstractNumId="1" w15:restartNumberingAfterBreak="0">
    <w:nsid w:val="2F3F3A0A"/>
    <w:multiLevelType w:val="hybridMultilevel"/>
    <w:tmpl w:val="8FB20A54"/>
    <w:lvl w:ilvl="0" w:tplc="A6EC2306">
      <w:start w:val="1"/>
      <w:numFmt w:val="bullet"/>
      <w:lvlText w:val="v"/>
      <w:lvlJc w:val="left"/>
      <w:pPr>
        <w:tabs>
          <w:tab w:val="num" w:pos="720"/>
        </w:tabs>
        <w:ind w:left="720" w:hanging="360"/>
      </w:pPr>
      <w:rPr>
        <w:rFonts w:ascii="Wingdings" w:hAnsi="Wingdings" w:hint="default"/>
      </w:rPr>
    </w:lvl>
    <w:lvl w:ilvl="1" w:tplc="FB688188" w:tentative="1">
      <w:start w:val="1"/>
      <w:numFmt w:val="bullet"/>
      <w:lvlText w:val="v"/>
      <w:lvlJc w:val="left"/>
      <w:pPr>
        <w:tabs>
          <w:tab w:val="num" w:pos="1440"/>
        </w:tabs>
        <w:ind w:left="1440" w:hanging="360"/>
      </w:pPr>
      <w:rPr>
        <w:rFonts w:ascii="Wingdings" w:hAnsi="Wingdings" w:hint="default"/>
      </w:rPr>
    </w:lvl>
    <w:lvl w:ilvl="2" w:tplc="D428A680" w:tentative="1">
      <w:start w:val="1"/>
      <w:numFmt w:val="bullet"/>
      <w:lvlText w:val="v"/>
      <w:lvlJc w:val="left"/>
      <w:pPr>
        <w:tabs>
          <w:tab w:val="num" w:pos="2160"/>
        </w:tabs>
        <w:ind w:left="2160" w:hanging="360"/>
      </w:pPr>
      <w:rPr>
        <w:rFonts w:ascii="Wingdings" w:hAnsi="Wingdings" w:hint="default"/>
      </w:rPr>
    </w:lvl>
    <w:lvl w:ilvl="3" w:tplc="EE7C9EA0" w:tentative="1">
      <w:start w:val="1"/>
      <w:numFmt w:val="bullet"/>
      <w:lvlText w:val="v"/>
      <w:lvlJc w:val="left"/>
      <w:pPr>
        <w:tabs>
          <w:tab w:val="num" w:pos="2880"/>
        </w:tabs>
        <w:ind w:left="2880" w:hanging="360"/>
      </w:pPr>
      <w:rPr>
        <w:rFonts w:ascii="Wingdings" w:hAnsi="Wingdings" w:hint="default"/>
      </w:rPr>
    </w:lvl>
    <w:lvl w:ilvl="4" w:tplc="09C08272" w:tentative="1">
      <w:start w:val="1"/>
      <w:numFmt w:val="bullet"/>
      <w:lvlText w:val="v"/>
      <w:lvlJc w:val="left"/>
      <w:pPr>
        <w:tabs>
          <w:tab w:val="num" w:pos="3600"/>
        </w:tabs>
        <w:ind w:left="3600" w:hanging="360"/>
      </w:pPr>
      <w:rPr>
        <w:rFonts w:ascii="Wingdings" w:hAnsi="Wingdings" w:hint="default"/>
      </w:rPr>
    </w:lvl>
    <w:lvl w:ilvl="5" w:tplc="ECA868DA" w:tentative="1">
      <w:start w:val="1"/>
      <w:numFmt w:val="bullet"/>
      <w:lvlText w:val="v"/>
      <w:lvlJc w:val="left"/>
      <w:pPr>
        <w:tabs>
          <w:tab w:val="num" w:pos="4320"/>
        </w:tabs>
        <w:ind w:left="4320" w:hanging="360"/>
      </w:pPr>
      <w:rPr>
        <w:rFonts w:ascii="Wingdings" w:hAnsi="Wingdings" w:hint="default"/>
      </w:rPr>
    </w:lvl>
    <w:lvl w:ilvl="6" w:tplc="D86C2522" w:tentative="1">
      <w:start w:val="1"/>
      <w:numFmt w:val="bullet"/>
      <w:lvlText w:val="v"/>
      <w:lvlJc w:val="left"/>
      <w:pPr>
        <w:tabs>
          <w:tab w:val="num" w:pos="5040"/>
        </w:tabs>
        <w:ind w:left="5040" w:hanging="360"/>
      </w:pPr>
      <w:rPr>
        <w:rFonts w:ascii="Wingdings" w:hAnsi="Wingdings" w:hint="default"/>
      </w:rPr>
    </w:lvl>
    <w:lvl w:ilvl="7" w:tplc="FC5AD608" w:tentative="1">
      <w:start w:val="1"/>
      <w:numFmt w:val="bullet"/>
      <w:lvlText w:val="v"/>
      <w:lvlJc w:val="left"/>
      <w:pPr>
        <w:tabs>
          <w:tab w:val="num" w:pos="5760"/>
        </w:tabs>
        <w:ind w:left="5760" w:hanging="360"/>
      </w:pPr>
      <w:rPr>
        <w:rFonts w:ascii="Wingdings" w:hAnsi="Wingdings" w:hint="default"/>
      </w:rPr>
    </w:lvl>
    <w:lvl w:ilvl="8" w:tplc="A000B21A" w:tentative="1">
      <w:start w:val="1"/>
      <w:numFmt w:val="bullet"/>
      <w:lvlText w:val="v"/>
      <w:lvlJc w:val="left"/>
      <w:pPr>
        <w:tabs>
          <w:tab w:val="num" w:pos="6480"/>
        </w:tabs>
        <w:ind w:left="6480" w:hanging="360"/>
      </w:pPr>
      <w:rPr>
        <w:rFonts w:ascii="Wingdings" w:hAnsi="Wingdings" w:hint="default"/>
      </w:rPr>
    </w:lvl>
  </w:abstractNum>
  <w:abstractNum w:abstractNumId="2" w15:restartNumberingAfterBreak="0">
    <w:nsid w:val="601F5F6E"/>
    <w:multiLevelType w:val="hybridMultilevel"/>
    <w:tmpl w:val="783AAAFE"/>
    <w:lvl w:ilvl="0" w:tplc="50541708">
      <w:start w:val="1"/>
      <w:numFmt w:val="bullet"/>
      <w:lvlText w:val="v"/>
      <w:lvlJc w:val="left"/>
      <w:pPr>
        <w:tabs>
          <w:tab w:val="num" w:pos="720"/>
        </w:tabs>
        <w:ind w:left="720" w:hanging="360"/>
      </w:pPr>
      <w:rPr>
        <w:rFonts w:ascii="Wingdings" w:hAnsi="Wingdings" w:hint="default"/>
      </w:rPr>
    </w:lvl>
    <w:lvl w:ilvl="1" w:tplc="07AA5D4C" w:tentative="1">
      <w:start w:val="1"/>
      <w:numFmt w:val="bullet"/>
      <w:lvlText w:val="v"/>
      <w:lvlJc w:val="left"/>
      <w:pPr>
        <w:tabs>
          <w:tab w:val="num" w:pos="1440"/>
        </w:tabs>
        <w:ind w:left="1440" w:hanging="360"/>
      </w:pPr>
      <w:rPr>
        <w:rFonts w:ascii="Wingdings" w:hAnsi="Wingdings" w:hint="default"/>
      </w:rPr>
    </w:lvl>
    <w:lvl w:ilvl="2" w:tplc="86AAA9EE" w:tentative="1">
      <w:start w:val="1"/>
      <w:numFmt w:val="bullet"/>
      <w:lvlText w:val="v"/>
      <w:lvlJc w:val="left"/>
      <w:pPr>
        <w:tabs>
          <w:tab w:val="num" w:pos="2160"/>
        </w:tabs>
        <w:ind w:left="2160" w:hanging="360"/>
      </w:pPr>
      <w:rPr>
        <w:rFonts w:ascii="Wingdings" w:hAnsi="Wingdings" w:hint="default"/>
      </w:rPr>
    </w:lvl>
    <w:lvl w:ilvl="3" w:tplc="AEBE4D1A" w:tentative="1">
      <w:start w:val="1"/>
      <w:numFmt w:val="bullet"/>
      <w:lvlText w:val="v"/>
      <w:lvlJc w:val="left"/>
      <w:pPr>
        <w:tabs>
          <w:tab w:val="num" w:pos="2880"/>
        </w:tabs>
        <w:ind w:left="2880" w:hanging="360"/>
      </w:pPr>
      <w:rPr>
        <w:rFonts w:ascii="Wingdings" w:hAnsi="Wingdings" w:hint="default"/>
      </w:rPr>
    </w:lvl>
    <w:lvl w:ilvl="4" w:tplc="36FCB982" w:tentative="1">
      <w:start w:val="1"/>
      <w:numFmt w:val="bullet"/>
      <w:lvlText w:val="v"/>
      <w:lvlJc w:val="left"/>
      <w:pPr>
        <w:tabs>
          <w:tab w:val="num" w:pos="3600"/>
        </w:tabs>
        <w:ind w:left="3600" w:hanging="360"/>
      </w:pPr>
      <w:rPr>
        <w:rFonts w:ascii="Wingdings" w:hAnsi="Wingdings" w:hint="default"/>
      </w:rPr>
    </w:lvl>
    <w:lvl w:ilvl="5" w:tplc="65F609BE" w:tentative="1">
      <w:start w:val="1"/>
      <w:numFmt w:val="bullet"/>
      <w:lvlText w:val="v"/>
      <w:lvlJc w:val="left"/>
      <w:pPr>
        <w:tabs>
          <w:tab w:val="num" w:pos="4320"/>
        </w:tabs>
        <w:ind w:left="4320" w:hanging="360"/>
      </w:pPr>
      <w:rPr>
        <w:rFonts w:ascii="Wingdings" w:hAnsi="Wingdings" w:hint="default"/>
      </w:rPr>
    </w:lvl>
    <w:lvl w:ilvl="6" w:tplc="04EE649E" w:tentative="1">
      <w:start w:val="1"/>
      <w:numFmt w:val="bullet"/>
      <w:lvlText w:val="v"/>
      <w:lvlJc w:val="left"/>
      <w:pPr>
        <w:tabs>
          <w:tab w:val="num" w:pos="5040"/>
        </w:tabs>
        <w:ind w:left="5040" w:hanging="360"/>
      </w:pPr>
      <w:rPr>
        <w:rFonts w:ascii="Wingdings" w:hAnsi="Wingdings" w:hint="default"/>
      </w:rPr>
    </w:lvl>
    <w:lvl w:ilvl="7" w:tplc="8EA00804" w:tentative="1">
      <w:start w:val="1"/>
      <w:numFmt w:val="bullet"/>
      <w:lvlText w:val="v"/>
      <w:lvlJc w:val="left"/>
      <w:pPr>
        <w:tabs>
          <w:tab w:val="num" w:pos="5760"/>
        </w:tabs>
        <w:ind w:left="5760" w:hanging="360"/>
      </w:pPr>
      <w:rPr>
        <w:rFonts w:ascii="Wingdings" w:hAnsi="Wingdings" w:hint="default"/>
      </w:rPr>
    </w:lvl>
    <w:lvl w:ilvl="8" w:tplc="C4D23F0C" w:tentative="1">
      <w:start w:val="1"/>
      <w:numFmt w:val="bullet"/>
      <w:lvlText w:val="v"/>
      <w:lvlJc w:val="left"/>
      <w:pPr>
        <w:tabs>
          <w:tab w:val="num" w:pos="6480"/>
        </w:tabs>
        <w:ind w:left="6480" w:hanging="360"/>
      </w:pPr>
      <w:rPr>
        <w:rFonts w:ascii="Wingdings" w:hAnsi="Wingdings" w:hint="default"/>
      </w:rPr>
    </w:lvl>
  </w:abstractNum>
  <w:abstractNum w:abstractNumId="3" w15:restartNumberingAfterBreak="0">
    <w:nsid w:val="666E4A7B"/>
    <w:multiLevelType w:val="hybridMultilevel"/>
    <w:tmpl w:val="196CB46A"/>
    <w:lvl w:ilvl="0" w:tplc="C5C80FBE">
      <w:start w:val="1"/>
      <w:numFmt w:val="bullet"/>
      <w:lvlText w:val="v"/>
      <w:lvlJc w:val="left"/>
      <w:pPr>
        <w:tabs>
          <w:tab w:val="num" w:pos="720"/>
        </w:tabs>
        <w:ind w:left="720" w:hanging="360"/>
      </w:pPr>
      <w:rPr>
        <w:rFonts w:ascii="Wingdings" w:hAnsi="Wingdings" w:hint="default"/>
      </w:rPr>
    </w:lvl>
    <w:lvl w:ilvl="1" w:tplc="40267A2C" w:tentative="1">
      <w:start w:val="1"/>
      <w:numFmt w:val="bullet"/>
      <w:lvlText w:val="v"/>
      <w:lvlJc w:val="left"/>
      <w:pPr>
        <w:tabs>
          <w:tab w:val="num" w:pos="1440"/>
        </w:tabs>
        <w:ind w:left="1440" w:hanging="360"/>
      </w:pPr>
      <w:rPr>
        <w:rFonts w:ascii="Wingdings" w:hAnsi="Wingdings" w:hint="default"/>
      </w:rPr>
    </w:lvl>
    <w:lvl w:ilvl="2" w:tplc="5A8E8B1E" w:tentative="1">
      <w:start w:val="1"/>
      <w:numFmt w:val="bullet"/>
      <w:lvlText w:val="v"/>
      <w:lvlJc w:val="left"/>
      <w:pPr>
        <w:tabs>
          <w:tab w:val="num" w:pos="2160"/>
        </w:tabs>
        <w:ind w:left="2160" w:hanging="360"/>
      </w:pPr>
      <w:rPr>
        <w:rFonts w:ascii="Wingdings" w:hAnsi="Wingdings" w:hint="default"/>
      </w:rPr>
    </w:lvl>
    <w:lvl w:ilvl="3" w:tplc="7D6C1C0C" w:tentative="1">
      <w:start w:val="1"/>
      <w:numFmt w:val="bullet"/>
      <w:lvlText w:val="v"/>
      <w:lvlJc w:val="left"/>
      <w:pPr>
        <w:tabs>
          <w:tab w:val="num" w:pos="2880"/>
        </w:tabs>
        <w:ind w:left="2880" w:hanging="360"/>
      </w:pPr>
      <w:rPr>
        <w:rFonts w:ascii="Wingdings" w:hAnsi="Wingdings" w:hint="default"/>
      </w:rPr>
    </w:lvl>
    <w:lvl w:ilvl="4" w:tplc="51CEA5CA" w:tentative="1">
      <w:start w:val="1"/>
      <w:numFmt w:val="bullet"/>
      <w:lvlText w:val="v"/>
      <w:lvlJc w:val="left"/>
      <w:pPr>
        <w:tabs>
          <w:tab w:val="num" w:pos="3600"/>
        </w:tabs>
        <w:ind w:left="3600" w:hanging="360"/>
      </w:pPr>
      <w:rPr>
        <w:rFonts w:ascii="Wingdings" w:hAnsi="Wingdings" w:hint="default"/>
      </w:rPr>
    </w:lvl>
    <w:lvl w:ilvl="5" w:tplc="9E9E8462" w:tentative="1">
      <w:start w:val="1"/>
      <w:numFmt w:val="bullet"/>
      <w:lvlText w:val="v"/>
      <w:lvlJc w:val="left"/>
      <w:pPr>
        <w:tabs>
          <w:tab w:val="num" w:pos="4320"/>
        </w:tabs>
        <w:ind w:left="4320" w:hanging="360"/>
      </w:pPr>
      <w:rPr>
        <w:rFonts w:ascii="Wingdings" w:hAnsi="Wingdings" w:hint="default"/>
      </w:rPr>
    </w:lvl>
    <w:lvl w:ilvl="6" w:tplc="05EA3812" w:tentative="1">
      <w:start w:val="1"/>
      <w:numFmt w:val="bullet"/>
      <w:lvlText w:val="v"/>
      <w:lvlJc w:val="left"/>
      <w:pPr>
        <w:tabs>
          <w:tab w:val="num" w:pos="5040"/>
        </w:tabs>
        <w:ind w:left="5040" w:hanging="360"/>
      </w:pPr>
      <w:rPr>
        <w:rFonts w:ascii="Wingdings" w:hAnsi="Wingdings" w:hint="default"/>
      </w:rPr>
    </w:lvl>
    <w:lvl w:ilvl="7" w:tplc="52C6D4EC" w:tentative="1">
      <w:start w:val="1"/>
      <w:numFmt w:val="bullet"/>
      <w:lvlText w:val="v"/>
      <w:lvlJc w:val="left"/>
      <w:pPr>
        <w:tabs>
          <w:tab w:val="num" w:pos="5760"/>
        </w:tabs>
        <w:ind w:left="5760" w:hanging="360"/>
      </w:pPr>
      <w:rPr>
        <w:rFonts w:ascii="Wingdings" w:hAnsi="Wingdings" w:hint="default"/>
      </w:rPr>
    </w:lvl>
    <w:lvl w:ilvl="8" w:tplc="F78C538C" w:tentative="1">
      <w:start w:val="1"/>
      <w:numFmt w:val="bullet"/>
      <w:lvlText w:val="v"/>
      <w:lvlJc w:val="left"/>
      <w:pPr>
        <w:tabs>
          <w:tab w:val="num" w:pos="6480"/>
        </w:tabs>
        <w:ind w:left="6480" w:hanging="360"/>
      </w:pPr>
      <w:rPr>
        <w:rFonts w:ascii="Wingdings" w:hAnsi="Wingdings" w:hint="default"/>
      </w:rPr>
    </w:lvl>
  </w:abstractNum>
  <w:abstractNum w:abstractNumId="4" w15:restartNumberingAfterBreak="0">
    <w:nsid w:val="6DDA06C1"/>
    <w:multiLevelType w:val="hybridMultilevel"/>
    <w:tmpl w:val="B4DE5910"/>
    <w:lvl w:ilvl="0" w:tplc="22044C1E">
      <w:start w:val="1"/>
      <w:numFmt w:val="bullet"/>
      <w:lvlText w:val="v"/>
      <w:lvlJc w:val="left"/>
      <w:pPr>
        <w:tabs>
          <w:tab w:val="num" w:pos="720"/>
        </w:tabs>
        <w:ind w:left="720" w:hanging="360"/>
      </w:pPr>
      <w:rPr>
        <w:rFonts w:ascii="Wingdings" w:hAnsi="Wingdings" w:hint="default"/>
      </w:rPr>
    </w:lvl>
    <w:lvl w:ilvl="1" w:tplc="AD6A6CC8" w:tentative="1">
      <w:start w:val="1"/>
      <w:numFmt w:val="bullet"/>
      <w:lvlText w:val="v"/>
      <w:lvlJc w:val="left"/>
      <w:pPr>
        <w:tabs>
          <w:tab w:val="num" w:pos="1440"/>
        </w:tabs>
        <w:ind w:left="1440" w:hanging="360"/>
      </w:pPr>
      <w:rPr>
        <w:rFonts w:ascii="Wingdings" w:hAnsi="Wingdings" w:hint="default"/>
      </w:rPr>
    </w:lvl>
    <w:lvl w:ilvl="2" w:tplc="BACCC53C" w:tentative="1">
      <w:start w:val="1"/>
      <w:numFmt w:val="bullet"/>
      <w:lvlText w:val="v"/>
      <w:lvlJc w:val="left"/>
      <w:pPr>
        <w:tabs>
          <w:tab w:val="num" w:pos="2160"/>
        </w:tabs>
        <w:ind w:left="2160" w:hanging="360"/>
      </w:pPr>
      <w:rPr>
        <w:rFonts w:ascii="Wingdings" w:hAnsi="Wingdings" w:hint="default"/>
      </w:rPr>
    </w:lvl>
    <w:lvl w:ilvl="3" w:tplc="1BD64694" w:tentative="1">
      <w:start w:val="1"/>
      <w:numFmt w:val="bullet"/>
      <w:lvlText w:val="v"/>
      <w:lvlJc w:val="left"/>
      <w:pPr>
        <w:tabs>
          <w:tab w:val="num" w:pos="2880"/>
        </w:tabs>
        <w:ind w:left="2880" w:hanging="360"/>
      </w:pPr>
      <w:rPr>
        <w:rFonts w:ascii="Wingdings" w:hAnsi="Wingdings" w:hint="default"/>
      </w:rPr>
    </w:lvl>
    <w:lvl w:ilvl="4" w:tplc="2B18B2CE" w:tentative="1">
      <w:start w:val="1"/>
      <w:numFmt w:val="bullet"/>
      <w:lvlText w:val="v"/>
      <w:lvlJc w:val="left"/>
      <w:pPr>
        <w:tabs>
          <w:tab w:val="num" w:pos="3600"/>
        </w:tabs>
        <w:ind w:left="3600" w:hanging="360"/>
      </w:pPr>
      <w:rPr>
        <w:rFonts w:ascii="Wingdings" w:hAnsi="Wingdings" w:hint="default"/>
      </w:rPr>
    </w:lvl>
    <w:lvl w:ilvl="5" w:tplc="F60CE398" w:tentative="1">
      <w:start w:val="1"/>
      <w:numFmt w:val="bullet"/>
      <w:lvlText w:val="v"/>
      <w:lvlJc w:val="left"/>
      <w:pPr>
        <w:tabs>
          <w:tab w:val="num" w:pos="4320"/>
        </w:tabs>
        <w:ind w:left="4320" w:hanging="360"/>
      </w:pPr>
      <w:rPr>
        <w:rFonts w:ascii="Wingdings" w:hAnsi="Wingdings" w:hint="default"/>
      </w:rPr>
    </w:lvl>
    <w:lvl w:ilvl="6" w:tplc="E6C4AFE2" w:tentative="1">
      <w:start w:val="1"/>
      <w:numFmt w:val="bullet"/>
      <w:lvlText w:val="v"/>
      <w:lvlJc w:val="left"/>
      <w:pPr>
        <w:tabs>
          <w:tab w:val="num" w:pos="5040"/>
        </w:tabs>
        <w:ind w:left="5040" w:hanging="360"/>
      </w:pPr>
      <w:rPr>
        <w:rFonts w:ascii="Wingdings" w:hAnsi="Wingdings" w:hint="default"/>
      </w:rPr>
    </w:lvl>
    <w:lvl w:ilvl="7" w:tplc="E80CC4CA" w:tentative="1">
      <w:start w:val="1"/>
      <w:numFmt w:val="bullet"/>
      <w:lvlText w:val="v"/>
      <w:lvlJc w:val="left"/>
      <w:pPr>
        <w:tabs>
          <w:tab w:val="num" w:pos="5760"/>
        </w:tabs>
        <w:ind w:left="5760" w:hanging="360"/>
      </w:pPr>
      <w:rPr>
        <w:rFonts w:ascii="Wingdings" w:hAnsi="Wingdings" w:hint="default"/>
      </w:rPr>
    </w:lvl>
    <w:lvl w:ilvl="8" w:tplc="2A38F6BC"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7B90078A"/>
    <w:multiLevelType w:val="hybridMultilevel"/>
    <w:tmpl w:val="AD5411CC"/>
    <w:lvl w:ilvl="0" w:tplc="28C8EE08">
      <w:start w:val="1"/>
      <w:numFmt w:val="bullet"/>
      <w:lvlText w:val="v"/>
      <w:lvlJc w:val="left"/>
      <w:pPr>
        <w:tabs>
          <w:tab w:val="num" w:pos="720"/>
        </w:tabs>
        <w:ind w:left="720" w:hanging="360"/>
      </w:pPr>
      <w:rPr>
        <w:rFonts w:ascii="Wingdings" w:hAnsi="Wingdings" w:hint="default"/>
      </w:rPr>
    </w:lvl>
    <w:lvl w:ilvl="1" w:tplc="449A3A50" w:tentative="1">
      <w:start w:val="1"/>
      <w:numFmt w:val="bullet"/>
      <w:lvlText w:val="v"/>
      <w:lvlJc w:val="left"/>
      <w:pPr>
        <w:tabs>
          <w:tab w:val="num" w:pos="1440"/>
        </w:tabs>
        <w:ind w:left="1440" w:hanging="360"/>
      </w:pPr>
      <w:rPr>
        <w:rFonts w:ascii="Wingdings" w:hAnsi="Wingdings" w:hint="default"/>
      </w:rPr>
    </w:lvl>
    <w:lvl w:ilvl="2" w:tplc="64F2201A" w:tentative="1">
      <w:start w:val="1"/>
      <w:numFmt w:val="bullet"/>
      <w:lvlText w:val="v"/>
      <w:lvlJc w:val="left"/>
      <w:pPr>
        <w:tabs>
          <w:tab w:val="num" w:pos="2160"/>
        </w:tabs>
        <w:ind w:left="2160" w:hanging="360"/>
      </w:pPr>
      <w:rPr>
        <w:rFonts w:ascii="Wingdings" w:hAnsi="Wingdings" w:hint="default"/>
      </w:rPr>
    </w:lvl>
    <w:lvl w:ilvl="3" w:tplc="E5245D80" w:tentative="1">
      <w:start w:val="1"/>
      <w:numFmt w:val="bullet"/>
      <w:lvlText w:val="v"/>
      <w:lvlJc w:val="left"/>
      <w:pPr>
        <w:tabs>
          <w:tab w:val="num" w:pos="2880"/>
        </w:tabs>
        <w:ind w:left="2880" w:hanging="360"/>
      </w:pPr>
      <w:rPr>
        <w:rFonts w:ascii="Wingdings" w:hAnsi="Wingdings" w:hint="default"/>
      </w:rPr>
    </w:lvl>
    <w:lvl w:ilvl="4" w:tplc="7BD4D940" w:tentative="1">
      <w:start w:val="1"/>
      <w:numFmt w:val="bullet"/>
      <w:lvlText w:val="v"/>
      <w:lvlJc w:val="left"/>
      <w:pPr>
        <w:tabs>
          <w:tab w:val="num" w:pos="3600"/>
        </w:tabs>
        <w:ind w:left="3600" w:hanging="360"/>
      </w:pPr>
      <w:rPr>
        <w:rFonts w:ascii="Wingdings" w:hAnsi="Wingdings" w:hint="default"/>
      </w:rPr>
    </w:lvl>
    <w:lvl w:ilvl="5" w:tplc="21CE5A1E" w:tentative="1">
      <w:start w:val="1"/>
      <w:numFmt w:val="bullet"/>
      <w:lvlText w:val="v"/>
      <w:lvlJc w:val="left"/>
      <w:pPr>
        <w:tabs>
          <w:tab w:val="num" w:pos="4320"/>
        </w:tabs>
        <w:ind w:left="4320" w:hanging="360"/>
      </w:pPr>
      <w:rPr>
        <w:rFonts w:ascii="Wingdings" w:hAnsi="Wingdings" w:hint="default"/>
      </w:rPr>
    </w:lvl>
    <w:lvl w:ilvl="6" w:tplc="CEB23064" w:tentative="1">
      <w:start w:val="1"/>
      <w:numFmt w:val="bullet"/>
      <w:lvlText w:val="v"/>
      <w:lvlJc w:val="left"/>
      <w:pPr>
        <w:tabs>
          <w:tab w:val="num" w:pos="5040"/>
        </w:tabs>
        <w:ind w:left="5040" w:hanging="360"/>
      </w:pPr>
      <w:rPr>
        <w:rFonts w:ascii="Wingdings" w:hAnsi="Wingdings" w:hint="default"/>
      </w:rPr>
    </w:lvl>
    <w:lvl w:ilvl="7" w:tplc="FB7C7A32" w:tentative="1">
      <w:start w:val="1"/>
      <w:numFmt w:val="bullet"/>
      <w:lvlText w:val="v"/>
      <w:lvlJc w:val="left"/>
      <w:pPr>
        <w:tabs>
          <w:tab w:val="num" w:pos="5760"/>
        </w:tabs>
        <w:ind w:left="5760" w:hanging="360"/>
      </w:pPr>
      <w:rPr>
        <w:rFonts w:ascii="Wingdings" w:hAnsi="Wingdings" w:hint="default"/>
      </w:rPr>
    </w:lvl>
    <w:lvl w:ilvl="8" w:tplc="65247F3E" w:tentative="1">
      <w:start w:val="1"/>
      <w:numFmt w:val="bullet"/>
      <w:lvlText w:val="v"/>
      <w:lvlJc w:val="left"/>
      <w:pPr>
        <w:tabs>
          <w:tab w:val="num" w:pos="6480"/>
        </w:tabs>
        <w:ind w:left="6480" w:hanging="360"/>
      </w:pPr>
      <w:rPr>
        <w:rFonts w:ascii="Wingdings" w:hAnsi="Wingdings" w:hint="default"/>
      </w:rPr>
    </w:lvl>
  </w:abstractNum>
  <w:abstractNum w:abstractNumId="6" w15:restartNumberingAfterBreak="0">
    <w:nsid w:val="7BA077C9"/>
    <w:multiLevelType w:val="hybridMultilevel"/>
    <w:tmpl w:val="342CF31A"/>
    <w:lvl w:ilvl="0" w:tplc="F1EA3FDE">
      <w:start w:val="1"/>
      <w:numFmt w:val="bullet"/>
      <w:lvlText w:val="v"/>
      <w:lvlJc w:val="left"/>
      <w:pPr>
        <w:tabs>
          <w:tab w:val="num" w:pos="720"/>
        </w:tabs>
        <w:ind w:left="720" w:hanging="360"/>
      </w:pPr>
      <w:rPr>
        <w:rFonts w:ascii="Wingdings" w:hAnsi="Wingdings" w:hint="default"/>
      </w:rPr>
    </w:lvl>
    <w:lvl w:ilvl="1" w:tplc="9CF028F0" w:tentative="1">
      <w:start w:val="1"/>
      <w:numFmt w:val="bullet"/>
      <w:lvlText w:val="v"/>
      <w:lvlJc w:val="left"/>
      <w:pPr>
        <w:tabs>
          <w:tab w:val="num" w:pos="1440"/>
        </w:tabs>
        <w:ind w:left="1440" w:hanging="360"/>
      </w:pPr>
      <w:rPr>
        <w:rFonts w:ascii="Wingdings" w:hAnsi="Wingdings" w:hint="default"/>
      </w:rPr>
    </w:lvl>
    <w:lvl w:ilvl="2" w:tplc="FFC6D4D0" w:tentative="1">
      <w:start w:val="1"/>
      <w:numFmt w:val="bullet"/>
      <w:lvlText w:val="v"/>
      <w:lvlJc w:val="left"/>
      <w:pPr>
        <w:tabs>
          <w:tab w:val="num" w:pos="2160"/>
        </w:tabs>
        <w:ind w:left="2160" w:hanging="360"/>
      </w:pPr>
      <w:rPr>
        <w:rFonts w:ascii="Wingdings" w:hAnsi="Wingdings" w:hint="default"/>
      </w:rPr>
    </w:lvl>
    <w:lvl w:ilvl="3" w:tplc="ACE8EB10" w:tentative="1">
      <w:start w:val="1"/>
      <w:numFmt w:val="bullet"/>
      <w:lvlText w:val="v"/>
      <w:lvlJc w:val="left"/>
      <w:pPr>
        <w:tabs>
          <w:tab w:val="num" w:pos="2880"/>
        </w:tabs>
        <w:ind w:left="2880" w:hanging="360"/>
      </w:pPr>
      <w:rPr>
        <w:rFonts w:ascii="Wingdings" w:hAnsi="Wingdings" w:hint="default"/>
      </w:rPr>
    </w:lvl>
    <w:lvl w:ilvl="4" w:tplc="521ECE7A" w:tentative="1">
      <w:start w:val="1"/>
      <w:numFmt w:val="bullet"/>
      <w:lvlText w:val="v"/>
      <w:lvlJc w:val="left"/>
      <w:pPr>
        <w:tabs>
          <w:tab w:val="num" w:pos="3600"/>
        </w:tabs>
        <w:ind w:left="3600" w:hanging="360"/>
      </w:pPr>
      <w:rPr>
        <w:rFonts w:ascii="Wingdings" w:hAnsi="Wingdings" w:hint="default"/>
      </w:rPr>
    </w:lvl>
    <w:lvl w:ilvl="5" w:tplc="C8AE4D28" w:tentative="1">
      <w:start w:val="1"/>
      <w:numFmt w:val="bullet"/>
      <w:lvlText w:val="v"/>
      <w:lvlJc w:val="left"/>
      <w:pPr>
        <w:tabs>
          <w:tab w:val="num" w:pos="4320"/>
        </w:tabs>
        <w:ind w:left="4320" w:hanging="360"/>
      </w:pPr>
      <w:rPr>
        <w:rFonts w:ascii="Wingdings" w:hAnsi="Wingdings" w:hint="default"/>
      </w:rPr>
    </w:lvl>
    <w:lvl w:ilvl="6" w:tplc="4B34719A" w:tentative="1">
      <w:start w:val="1"/>
      <w:numFmt w:val="bullet"/>
      <w:lvlText w:val="v"/>
      <w:lvlJc w:val="left"/>
      <w:pPr>
        <w:tabs>
          <w:tab w:val="num" w:pos="5040"/>
        </w:tabs>
        <w:ind w:left="5040" w:hanging="360"/>
      </w:pPr>
      <w:rPr>
        <w:rFonts w:ascii="Wingdings" w:hAnsi="Wingdings" w:hint="default"/>
      </w:rPr>
    </w:lvl>
    <w:lvl w:ilvl="7" w:tplc="8F02EB7A" w:tentative="1">
      <w:start w:val="1"/>
      <w:numFmt w:val="bullet"/>
      <w:lvlText w:val="v"/>
      <w:lvlJc w:val="left"/>
      <w:pPr>
        <w:tabs>
          <w:tab w:val="num" w:pos="5760"/>
        </w:tabs>
        <w:ind w:left="5760" w:hanging="360"/>
      </w:pPr>
      <w:rPr>
        <w:rFonts w:ascii="Wingdings" w:hAnsi="Wingdings" w:hint="default"/>
      </w:rPr>
    </w:lvl>
    <w:lvl w:ilvl="8" w:tplc="5350B604" w:tentative="1">
      <w:start w:val="1"/>
      <w:numFmt w:val="bullet"/>
      <w:lvlText w:val="v"/>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46"/>
    <w:rsid w:val="0014535A"/>
    <w:rsid w:val="00685246"/>
    <w:rsid w:val="008F40D9"/>
    <w:rsid w:val="00E4017D"/>
    <w:rsid w:val="00E5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844870"/>
  <w15:chartTrackingRefBased/>
  <w15:docId w15:val="{37A3B874-C870-4440-B527-E423EC0E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46"/>
    <w:pPr>
      <w:tabs>
        <w:tab w:val="center" w:pos="4680"/>
        <w:tab w:val="right" w:pos="9360"/>
      </w:tabs>
    </w:pPr>
  </w:style>
  <w:style w:type="character" w:customStyle="1" w:styleId="HeaderChar">
    <w:name w:val="Header Char"/>
    <w:basedOn w:val="DefaultParagraphFont"/>
    <w:link w:val="Header"/>
    <w:uiPriority w:val="99"/>
    <w:rsid w:val="00685246"/>
  </w:style>
  <w:style w:type="paragraph" w:styleId="Footer">
    <w:name w:val="footer"/>
    <w:basedOn w:val="Normal"/>
    <w:link w:val="FooterChar"/>
    <w:uiPriority w:val="99"/>
    <w:unhideWhenUsed/>
    <w:rsid w:val="00685246"/>
    <w:pPr>
      <w:tabs>
        <w:tab w:val="center" w:pos="4680"/>
        <w:tab w:val="right" w:pos="9360"/>
      </w:tabs>
    </w:pPr>
  </w:style>
  <w:style w:type="character" w:customStyle="1" w:styleId="FooterChar">
    <w:name w:val="Footer Char"/>
    <w:basedOn w:val="DefaultParagraphFont"/>
    <w:link w:val="Footer"/>
    <w:uiPriority w:val="99"/>
    <w:rsid w:val="00685246"/>
  </w:style>
  <w:style w:type="character" w:styleId="Hyperlink">
    <w:name w:val="Hyperlink"/>
    <w:basedOn w:val="DefaultParagraphFont"/>
    <w:uiPriority w:val="99"/>
    <w:unhideWhenUsed/>
    <w:rsid w:val="008F40D9"/>
    <w:rPr>
      <w:color w:val="0563C1" w:themeColor="hyperlink"/>
      <w:u w:val="single"/>
    </w:rPr>
  </w:style>
  <w:style w:type="character" w:styleId="UnresolvedMention">
    <w:name w:val="Unresolved Mention"/>
    <w:basedOn w:val="DefaultParagraphFont"/>
    <w:uiPriority w:val="99"/>
    <w:semiHidden/>
    <w:unhideWhenUsed/>
    <w:rsid w:val="008F40D9"/>
    <w:rPr>
      <w:color w:val="605E5C"/>
      <w:shd w:val="clear" w:color="auto" w:fill="E1DFDD"/>
    </w:rPr>
  </w:style>
  <w:style w:type="character" w:styleId="FollowedHyperlink">
    <w:name w:val="FollowedHyperlink"/>
    <w:basedOn w:val="DefaultParagraphFont"/>
    <w:uiPriority w:val="99"/>
    <w:semiHidden/>
    <w:unhideWhenUsed/>
    <w:rsid w:val="008F4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2442">
      <w:bodyDiv w:val="1"/>
      <w:marLeft w:val="0"/>
      <w:marRight w:val="0"/>
      <w:marTop w:val="0"/>
      <w:marBottom w:val="0"/>
      <w:divBdr>
        <w:top w:val="none" w:sz="0" w:space="0" w:color="auto"/>
        <w:left w:val="none" w:sz="0" w:space="0" w:color="auto"/>
        <w:bottom w:val="none" w:sz="0" w:space="0" w:color="auto"/>
        <w:right w:val="none" w:sz="0" w:space="0" w:color="auto"/>
      </w:divBdr>
      <w:divsChild>
        <w:div w:id="474180946">
          <w:marLeft w:val="446"/>
          <w:marRight w:val="0"/>
          <w:marTop w:val="0"/>
          <w:marBottom w:val="0"/>
          <w:divBdr>
            <w:top w:val="none" w:sz="0" w:space="0" w:color="auto"/>
            <w:left w:val="none" w:sz="0" w:space="0" w:color="auto"/>
            <w:bottom w:val="none" w:sz="0" w:space="0" w:color="auto"/>
            <w:right w:val="none" w:sz="0" w:space="0" w:color="auto"/>
          </w:divBdr>
        </w:div>
        <w:div w:id="218058021">
          <w:marLeft w:val="446"/>
          <w:marRight w:val="0"/>
          <w:marTop w:val="0"/>
          <w:marBottom w:val="0"/>
          <w:divBdr>
            <w:top w:val="none" w:sz="0" w:space="0" w:color="auto"/>
            <w:left w:val="none" w:sz="0" w:space="0" w:color="auto"/>
            <w:bottom w:val="none" w:sz="0" w:space="0" w:color="auto"/>
            <w:right w:val="none" w:sz="0" w:space="0" w:color="auto"/>
          </w:divBdr>
        </w:div>
        <w:div w:id="744493774">
          <w:marLeft w:val="446"/>
          <w:marRight w:val="0"/>
          <w:marTop w:val="0"/>
          <w:marBottom w:val="0"/>
          <w:divBdr>
            <w:top w:val="none" w:sz="0" w:space="0" w:color="auto"/>
            <w:left w:val="none" w:sz="0" w:space="0" w:color="auto"/>
            <w:bottom w:val="none" w:sz="0" w:space="0" w:color="auto"/>
            <w:right w:val="none" w:sz="0" w:space="0" w:color="auto"/>
          </w:divBdr>
        </w:div>
        <w:div w:id="1178888521">
          <w:marLeft w:val="446"/>
          <w:marRight w:val="0"/>
          <w:marTop w:val="0"/>
          <w:marBottom w:val="0"/>
          <w:divBdr>
            <w:top w:val="none" w:sz="0" w:space="0" w:color="auto"/>
            <w:left w:val="none" w:sz="0" w:space="0" w:color="auto"/>
            <w:bottom w:val="none" w:sz="0" w:space="0" w:color="auto"/>
            <w:right w:val="none" w:sz="0" w:space="0" w:color="auto"/>
          </w:divBdr>
        </w:div>
        <w:div w:id="1581404052">
          <w:marLeft w:val="446"/>
          <w:marRight w:val="0"/>
          <w:marTop w:val="0"/>
          <w:marBottom w:val="0"/>
          <w:divBdr>
            <w:top w:val="none" w:sz="0" w:space="0" w:color="auto"/>
            <w:left w:val="none" w:sz="0" w:space="0" w:color="auto"/>
            <w:bottom w:val="none" w:sz="0" w:space="0" w:color="auto"/>
            <w:right w:val="none" w:sz="0" w:space="0" w:color="auto"/>
          </w:divBdr>
        </w:div>
        <w:div w:id="539896472">
          <w:marLeft w:val="446"/>
          <w:marRight w:val="0"/>
          <w:marTop w:val="0"/>
          <w:marBottom w:val="0"/>
          <w:divBdr>
            <w:top w:val="none" w:sz="0" w:space="0" w:color="auto"/>
            <w:left w:val="none" w:sz="0" w:space="0" w:color="auto"/>
            <w:bottom w:val="none" w:sz="0" w:space="0" w:color="auto"/>
            <w:right w:val="none" w:sz="0" w:space="0" w:color="auto"/>
          </w:divBdr>
        </w:div>
      </w:divsChild>
    </w:div>
    <w:div w:id="577133284">
      <w:bodyDiv w:val="1"/>
      <w:marLeft w:val="0"/>
      <w:marRight w:val="0"/>
      <w:marTop w:val="0"/>
      <w:marBottom w:val="0"/>
      <w:divBdr>
        <w:top w:val="none" w:sz="0" w:space="0" w:color="auto"/>
        <w:left w:val="none" w:sz="0" w:space="0" w:color="auto"/>
        <w:bottom w:val="none" w:sz="0" w:space="0" w:color="auto"/>
        <w:right w:val="none" w:sz="0" w:space="0" w:color="auto"/>
      </w:divBdr>
      <w:divsChild>
        <w:div w:id="155076178">
          <w:marLeft w:val="446"/>
          <w:marRight w:val="0"/>
          <w:marTop w:val="0"/>
          <w:marBottom w:val="0"/>
          <w:divBdr>
            <w:top w:val="none" w:sz="0" w:space="0" w:color="auto"/>
            <w:left w:val="none" w:sz="0" w:space="0" w:color="auto"/>
            <w:bottom w:val="none" w:sz="0" w:space="0" w:color="auto"/>
            <w:right w:val="none" w:sz="0" w:space="0" w:color="auto"/>
          </w:divBdr>
        </w:div>
        <w:div w:id="474491904">
          <w:marLeft w:val="446"/>
          <w:marRight w:val="0"/>
          <w:marTop w:val="0"/>
          <w:marBottom w:val="0"/>
          <w:divBdr>
            <w:top w:val="none" w:sz="0" w:space="0" w:color="auto"/>
            <w:left w:val="none" w:sz="0" w:space="0" w:color="auto"/>
            <w:bottom w:val="none" w:sz="0" w:space="0" w:color="auto"/>
            <w:right w:val="none" w:sz="0" w:space="0" w:color="auto"/>
          </w:divBdr>
        </w:div>
      </w:divsChild>
    </w:div>
    <w:div w:id="862671558">
      <w:bodyDiv w:val="1"/>
      <w:marLeft w:val="0"/>
      <w:marRight w:val="0"/>
      <w:marTop w:val="0"/>
      <w:marBottom w:val="0"/>
      <w:divBdr>
        <w:top w:val="none" w:sz="0" w:space="0" w:color="auto"/>
        <w:left w:val="none" w:sz="0" w:space="0" w:color="auto"/>
        <w:bottom w:val="none" w:sz="0" w:space="0" w:color="auto"/>
        <w:right w:val="none" w:sz="0" w:space="0" w:color="auto"/>
      </w:divBdr>
      <w:divsChild>
        <w:div w:id="1433667177">
          <w:marLeft w:val="446"/>
          <w:marRight w:val="0"/>
          <w:marTop w:val="0"/>
          <w:marBottom w:val="0"/>
          <w:divBdr>
            <w:top w:val="none" w:sz="0" w:space="0" w:color="auto"/>
            <w:left w:val="none" w:sz="0" w:space="0" w:color="auto"/>
            <w:bottom w:val="none" w:sz="0" w:space="0" w:color="auto"/>
            <w:right w:val="none" w:sz="0" w:space="0" w:color="auto"/>
          </w:divBdr>
        </w:div>
        <w:div w:id="626739607">
          <w:marLeft w:val="446"/>
          <w:marRight w:val="0"/>
          <w:marTop w:val="0"/>
          <w:marBottom w:val="0"/>
          <w:divBdr>
            <w:top w:val="none" w:sz="0" w:space="0" w:color="auto"/>
            <w:left w:val="none" w:sz="0" w:space="0" w:color="auto"/>
            <w:bottom w:val="none" w:sz="0" w:space="0" w:color="auto"/>
            <w:right w:val="none" w:sz="0" w:space="0" w:color="auto"/>
          </w:divBdr>
        </w:div>
        <w:div w:id="681082125">
          <w:marLeft w:val="446"/>
          <w:marRight w:val="0"/>
          <w:marTop w:val="0"/>
          <w:marBottom w:val="0"/>
          <w:divBdr>
            <w:top w:val="none" w:sz="0" w:space="0" w:color="auto"/>
            <w:left w:val="none" w:sz="0" w:space="0" w:color="auto"/>
            <w:bottom w:val="none" w:sz="0" w:space="0" w:color="auto"/>
            <w:right w:val="none" w:sz="0" w:space="0" w:color="auto"/>
          </w:divBdr>
        </w:div>
        <w:div w:id="1776827663">
          <w:marLeft w:val="446"/>
          <w:marRight w:val="0"/>
          <w:marTop w:val="0"/>
          <w:marBottom w:val="0"/>
          <w:divBdr>
            <w:top w:val="none" w:sz="0" w:space="0" w:color="auto"/>
            <w:left w:val="none" w:sz="0" w:space="0" w:color="auto"/>
            <w:bottom w:val="none" w:sz="0" w:space="0" w:color="auto"/>
            <w:right w:val="none" w:sz="0" w:space="0" w:color="auto"/>
          </w:divBdr>
        </w:div>
        <w:div w:id="1329937974">
          <w:marLeft w:val="446"/>
          <w:marRight w:val="0"/>
          <w:marTop w:val="0"/>
          <w:marBottom w:val="0"/>
          <w:divBdr>
            <w:top w:val="none" w:sz="0" w:space="0" w:color="auto"/>
            <w:left w:val="none" w:sz="0" w:space="0" w:color="auto"/>
            <w:bottom w:val="none" w:sz="0" w:space="0" w:color="auto"/>
            <w:right w:val="none" w:sz="0" w:space="0" w:color="auto"/>
          </w:divBdr>
        </w:div>
        <w:div w:id="1114786369">
          <w:marLeft w:val="446"/>
          <w:marRight w:val="0"/>
          <w:marTop w:val="0"/>
          <w:marBottom w:val="0"/>
          <w:divBdr>
            <w:top w:val="none" w:sz="0" w:space="0" w:color="auto"/>
            <w:left w:val="none" w:sz="0" w:space="0" w:color="auto"/>
            <w:bottom w:val="none" w:sz="0" w:space="0" w:color="auto"/>
            <w:right w:val="none" w:sz="0" w:space="0" w:color="auto"/>
          </w:divBdr>
        </w:div>
      </w:divsChild>
    </w:div>
    <w:div w:id="1010453673">
      <w:bodyDiv w:val="1"/>
      <w:marLeft w:val="0"/>
      <w:marRight w:val="0"/>
      <w:marTop w:val="0"/>
      <w:marBottom w:val="0"/>
      <w:divBdr>
        <w:top w:val="none" w:sz="0" w:space="0" w:color="auto"/>
        <w:left w:val="none" w:sz="0" w:space="0" w:color="auto"/>
        <w:bottom w:val="none" w:sz="0" w:space="0" w:color="auto"/>
        <w:right w:val="none" w:sz="0" w:space="0" w:color="auto"/>
      </w:divBdr>
      <w:divsChild>
        <w:div w:id="1455707485">
          <w:marLeft w:val="446"/>
          <w:marRight w:val="0"/>
          <w:marTop w:val="0"/>
          <w:marBottom w:val="0"/>
          <w:divBdr>
            <w:top w:val="none" w:sz="0" w:space="0" w:color="auto"/>
            <w:left w:val="none" w:sz="0" w:space="0" w:color="auto"/>
            <w:bottom w:val="none" w:sz="0" w:space="0" w:color="auto"/>
            <w:right w:val="none" w:sz="0" w:space="0" w:color="auto"/>
          </w:divBdr>
        </w:div>
        <w:div w:id="1203401351">
          <w:marLeft w:val="446"/>
          <w:marRight w:val="0"/>
          <w:marTop w:val="0"/>
          <w:marBottom w:val="0"/>
          <w:divBdr>
            <w:top w:val="none" w:sz="0" w:space="0" w:color="auto"/>
            <w:left w:val="none" w:sz="0" w:space="0" w:color="auto"/>
            <w:bottom w:val="none" w:sz="0" w:space="0" w:color="auto"/>
            <w:right w:val="none" w:sz="0" w:space="0" w:color="auto"/>
          </w:divBdr>
        </w:div>
      </w:divsChild>
    </w:div>
    <w:div w:id="12816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working-safely-during-coronavirus-covid-19/homes#home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449</Words>
  <Characters>2120</Characters>
  <Application>Microsoft Office Word</Application>
  <DocSecurity>0</DocSecurity>
  <Lines>151</Lines>
  <Paragraphs>111</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Pearce</dc:creator>
  <cp:keywords/>
  <dc:description/>
  <cp:lastModifiedBy>Paul Pearce</cp:lastModifiedBy>
  <cp:revision>2</cp:revision>
  <dcterms:created xsi:type="dcterms:W3CDTF">2020-05-16T14:22:00Z</dcterms:created>
  <dcterms:modified xsi:type="dcterms:W3CDTF">2020-05-18T13:46:00Z</dcterms:modified>
</cp:coreProperties>
</file>